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5C86" w14:textId="77777777" w:rsidR="00F151B2" w:rsidRDefault="00FB2C74" w:rsidP="00FB2C74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Treaty 8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Name:</w:t>
      </w:r>
    </w:p>
    <w:p w14:paraId="122B5F3E" w14:textId="77777777" w:rsidR="00FB2C74" w:rsidRDefault="00FB2C74" w:rsidP="00FB2C74">
      <w:pPr>
        <w:rPr>
          <w:rFonts w:ascii="Chalkboard" w:hAnsi="Chalkboard"/>
          <w:sz w:val="28"/>
          <w:szCs w:val="28"/>
        </w:rPr>
      </w:pPr>
    </w:p>
    <w:p w14:paraId="24F189D8" w14:textId="77777777" w:rsidR="00FB2C74" w:rsidRDefault="00FB2C74" w:rsidP="00FB2C74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FB2C74">
        <w:rPr>
          <w:rFonts w:ascii="Chalkboard" w:hAnsi="Chalkboard"/>
          <w:sz w:val="22"/>
          <w:szCs w:val="22"/>
        </w:rPr>
        <w:t xml:space="preserve">DR8.2: </w:t>
      </w:r>
      <w:r w:rsidRPr="00FB2C74">
        <w:rPr>
          <w:rFonts w:ascii="Trebuchet MS" w:hAnsi="Trebuchet MS" w:cs="Trebuchet MS"/>
          <w:b/>
          <w:bCs/>
          <w:sz w:val="22"/>
          <w:szCs w:val="22"/>
        </w:rPr>
        <w:t>Describe the influence of the treaty relationship on Canadian identity.</w:t>
      </w:r>
    </w:p>
    <w:p w14:paraId="6141DF69" w14:textId="77777777" w:rsidR="00FB2C74" w:rsidRDefault="00FB2C74" w:rsidP="00FB2C74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</w:p>
    <w:p w14:paraId="3724A4F9" w14:textId="77777777" w:rsidR="00FB2C74" w:rsidRPr="001F37C5" w:rsidRDefault="00FB2C74" w:rsidP="00FB2C74">
      <w:pPr>
        <w:jc w:val="center"/>
        <w:rPr>
          <w:rFonts w:ascii="Trebuchet MS" w:hAnsi="Trebuchet MS" w:cs="Trebuchet MS"/>
          <w:bCs/>
          <w:sz w:val="22"/>
          <w:szCs w:val="22"/>
        </w:rPr>
      </w:pPr>
      <w:r w:rsidRPr="001F37C5">
        <w:rPr>
          <w:rFonts w:ascii="Trebuchet MS" w:hAnsi="Trebuchet MS" w:cs="Trebuchet MS"/>
          <w:bCs/>
          <w:sz w:val="22"/>
          <w:szCs w:val="22"/>
        </w:rPr>
        <w:t>4- Mastery:  Insightful – beyond class expectations</w:t>
      </w:r>
    </w:p>
    <w:p w14:paraId="13D9B888" w14:textId="77777777" w:rsidR="00FB2C74" w:rsidRPr="001F37C5" w:rsidRDefault="00FB2C74" w:rsidP="00FB2C74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1F37C5">
        <w:rPr>
          <w:rFonts w:ascii="Trebuchet MS" w:hAnsi="Trebuchet MS" w:cs="Trebuchet MS"/>
          <w:b/>
          <w:bCs/>
          <w:sz w:val="22"/>
          <w:szCs w:val="22"/>
        </w:rPr>
        <w:t>3- Meeting – co</w:t>
      </w:r>
      <w:r w:rsidR="00B13F10" w:rsidRPr="001F37C5">
        <w:rPr>
          <w:rFonts w:ascii="Trebuchet MS" w:hAnsi="Trebuchet MS" w:cs="Trebuchet MS"/>
          <w:b/>
          <w:bCs/>
          <w:sz w:val="22"/>
          <w:szCs w:val="22"/>
        </w:rPr>
        <w:t>mplete understanding, all expectations met</w:t>
      </w:r>
    </w:p>
    <w:p w14:paraId="2288E53E" w14:textId="77777777" w:rsidR="00FB2C74" w:rsidRPr="001F37C5" w:rsidRDefault="00FB2C74" w:rsidP="00FB2C74">
      <w:pPr>
        <w:jc w:val="center"/>
        <w:rPr>
          <w:rFonts w:ascii="Trebuchet MS" w:hAnsi="Trebuchet MS" w:cs="Trebuchet MS"/>
          <w:bCs/>
          <w:sz w:val="22"/>
          <w:szCs w:val="22"/>
        </w:rPr>
      </w:pPr>
      <w:r w:rsidRPr="001F37C5">
        <w:rPr>
          <w:rFonts w:ascii="Trebuchet MS" w:hAnsi="Trebuchet MS" w:cs="Trebuchet MS"/>
          <w:bCs/>
          <w:sz w:val="22"/>
          <w:szCs w:val="22"/>
        </w:rPr>
        <w:t>2 – Approaching – somewhat complete, more details required</w:t>
      </w:r>
    </w:p>
    <w:p w14:paraId="78CF38F6" w14:textId="77777777" w:rsidR="00FB2C74" w:rsidRPr="00FB2C74" w:rsidRDefault="00FB2C74" w:rsidP="00FB2C74">
      <w:pPr>
        <w:jc w:val="center"/>
        <w:rPr>
          <w:rFonts w:ascii="Trebuchet MS" w:hAnsi="Trebuchet MS" w:cs="Trebuchet MS"/>
          <w:bCs/>
        </w:rPr>
      </w:pPr>
      <w:r w:rsidRPr="001F37C5">
        <w:rPr>
          <w:rFonts w:ascii="Trebuchet MS" w:hAnsi="Trebuchet MS" w:cs="Trebuchet MS"/>
          <w:bCs/>
          <w:sz w:val="22"/>
          <w:szCs w:val="22"/>
        </w:rPr>
        <w:t>1- Beginning – incomplete, misunderstanding</w:t>
      </w:r>
    </w:p>
    <w:p w14:paraId="40C93379" w14:textId="77777777" w:rsidR="00FB2C74" w:rsidRDefault="00FB2C74" w:rsidP="001F37C5">
      <w:pPr>
        <w:rPr>
          <w:rFonts w:ascii="Chalkboard" w:hAnsi="Chalkboar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660"/>
      </w:tblGrid>
      <w:tr w:rsidR="00FB2C74" w14:paraId="5D38FBAA" w14:textId="77777777" w:rsidTr="001F37C5">
        <w:trPr>
          <w:trHeight w:val="337"/>
        </w:trPr>
        <w:tc>
          <w:tcPr>
            <w:tcW w:w="7196" w:type="dxa"/>
          </w:tcPr>
          <w:p w14:paraId="01C87769" w14:textId="77777777" w:rsidR="001F37C5" w:rsidRDefault="001F37C5" w:rsidP="001F37C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Assignment</w:t>
            </w:r>
          </w:p>
        </w:tc>
        <w:tc>
          <w:tcPr>
            <w:tcW w:w="1660" w:type="dxa"/>
          </w:tcPr>
          <w:p w14:paraId="0299B171" w14:textId="77777777" w:rsidR="00FB2C74" w:rsidRDefault="00FB2C74" w:rsidP="00FB2C7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Mark</w:t>
            </w:r>
          </w:p>
        </w:tc>
      </w:tr>
      <w:tr w:rsidR="00FB2C74" w:rsidRPr="001F37C5" w14:paraId="6A4B199C" w14:textId="77777777" w:rsidTr="00FB2C74">
        <w:tc>
          <w:tcPr>
            <w:tcW w:w="7196" w:type="dxa"/>
          </w:tcPr>
          <w:p w14:paraId="6E1BA1C3" w14:textId="77777777" w:rsidR="00FB2C74" w:rsidRPr="001F37C5" w:rsidRDefault="00FB2C74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35199573" w14:textId="77777777" w:rsidR="00FB2C74" w:rsidRPr="001F37C5" w:rsidRDefault="00FB2C74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1F37C5">
              <w:rPr>
                <w:rFonts w:ascii="Chalkboard" w:hAnsi="Chalkboard"/>
                <w:sz w:val="22"/>
                <w:szCs w:val="22"/>
              </w:rPr>
              <w:t xml:space="preserve">Student creates a visual representation comparing the </w:t>
            </w:r>
            <w:proofErr w:type="gramStart"/>
            <w:r w:rsidRPr="001F37C5">
              <w:rPr>
                <w:rFonts w:ascii="Chalkboard" w:hAnsi="Chalkboard"/>
                <w:sz w:val="22"/>
                <w:szCs w:val="22"/>
              </w:rPr>
              <w:t>world view</w:t>
            </w:r>
            <w:proofErr w:type="gramEnd"/>
            <w:r w:rsidRPr="001F37C5">
              <w:rPr>
                <w:rFonts w:ascii="Chalkboard" w:hAnsi="Chalkboard"/>
                <w:sz w:val="22"/>
                <w:szCs w:val="22"/>
              </w:rPr>
              <w:t xml:space="preserve"> of the land of the First Nations </w:t>
            </w:r>
            <w:proofErr w:type="spellStart"/>
            <w:r w:rsidRPr="001F37C5">
              <w:rPr>
                <w:rFonts w:ascii="Chalkboard" w:hAnsi="Chalkboard"/>
                <w:sz w:val="22"/>
                <w:szCs w:val="22"/>
              </w:rPr>
              <w:t>vs</w:t>
            </w:r>
            <w:proofErr w:type="spellEnd"/>
            <w:r w:rsidRPr="001F37C5">
              <w:rPr>
                <w:rFonts w:ascii="Chalkboard" w:hAnsi="Chalkboard"/>
                <w:sz w:val="22"/>
                <w:szCs w:val="22"/>
              </w:rPr>
              <w:t xml:space="preserve"> the Western Europeans.  Meeting expectations includes representing accurate information, sharing a variety of ideas.  Mastery would be going outside classroom time to present a more insightful and/or creative representation.  </w:t>
            </w:r>
          </w:p>
          <w:p w14:paraId="31872DED" w14:textId="77777777" w:rsidR="00FB2C74" w:rsidRPr="001F37C5" w:rsidRDefault="00FB2C74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9F9AC13" w14:textId="77777777" w:rsidR="00FB2C74" w:rsidRPr="001F37C5" w:rsidRDefault="00FB2C74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FB2C74" w:rsidRPr="001F37C5" w14:paraId="3DC80F5D" w14:textId="77777777" w:rsidTr="00FB2C74">
        <w:tc>
          <w:tcPr>
            <w:tcW w:w="7196" w:type="dxa"/>
          </w:tcPr>
          <w:p w14:paraId="5E22652A" w14:textId="77777777" w:rsidR="00FB2C74" w:rsidRPr="001F37C5" w:rsidRDefault="00FB2C74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688FE0E2" w14:textId="77777777" w:rsidR="001D0DCE" w:rsidRPr="001F37C5" w:rsidRDefault="00B13F10" w:rsidP="001D0DCE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1F37C5">
              <w:rPr>
                <w:rFonts w:ascii="Chalkboard" w:hAnsi="Chalkboard"/>
                <w:sz w:val="22"/>
                <w:szCs w:val="22"/>
              </w:rPr>
              <w:t xml:space="preserve">Student makes anecdotal notes to write an organized paragraph to demonstrate </w:t>
            </w:r>
            <w:r w:rsidR="00FB2C74" w:rsidRPr="001F37C5">
              <w:rPr>
                <w:rFonts w:ascii="Chalkboard" w:hAnsi="Chalkboard"/>
                <w:sz w:val="22"/>
                <w:szCs w:val="22"/>
              </w:rPr>
              <w:t>a clear understanding of how unfulfilled Treaty promises affect all Canadians.  Meeting expectations is providing general ideas</w:t>
            </w:r>
            <w:r w:rsidRPr="001F37C5">
              <w:rPr>
                <w:rFonts w:ascii="Chalkboard" w:hAnsi="Chalkboard"/>
                <w:sz w:val="22"/>
                <w:szCs w:val="22"/>
              </w:rPr>
              <w:t xml:space="preserve"> and making inferences on how specific, </w:t>
            </w:r>
            <w:r w:rsidR="00FB2C74" w:rsidRPr="001F37C5">
              <w:rPr>
                <w:rFonts w:ascii="Chalkboard" w:hAnsi="Chalkboard"/>
                <w:sz w:val="22"/>
                <w:szCs w:val="22"/>
              </w:rPr>
              <w:t xml:space="preserve">unfulfilled Treaty promises </w:t>
            </w:r>
            <w:r w:rsidRPr="001F37C5">
              <w:rPr>
                <w:rFonts w:ascii="Chalkboard" w:hAnsi="Chalkboard"/>
                <w:sz w:val="22"/>
                <w:szCs w:val="22"/>
              </w:rPr>
              <w:t xml:space="preserve">affect Canadians in our present day.  </w:t>
            </w:r>
          </w:p>
          <w:p w14:paraId="72B33C21" w14:textId="77777777" w:rsidR="001D0DCE" w:rsidRPr="001F37C5" w:rsidRDefault="001D0DCE" w:rsidP="001D0DCE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116ABC2" w14:textId="77777777" w:rsidR="00FB2C74" w:rsidRPr="001F37C5" w:rsidRDefault="00FB2C74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FB2C74" w:rsidRPr="001F37C5" w14:paraId="7F7E07F0" w14:textId="77777777" w:rsidTr="00FB2C74">
        <w:tc>
          <w:tcPr>
            <w:tcW w:w="7196" w:type="dxa"/>
          </w:tcPr>
          <w:p w14:paraId="3F022D1D" w14:textId="77777777" w:rsidR="00FB2C74" w:rsidRPr="001F37C5" w:rsidRDefault="00FB2C74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  <w:p w14:paraId="51899291" w14:textId="77777777" w:rsidR="001D0DCE" w:rsidRPr="001F37C5" w:rsidRDefault="001D0DCE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1F37C5">
              <w:rPr>
                <w:rFonts w:ascii="Chalkboard" w:hAnsi="Chalkboard"/>
                <w:sz w:val="22"/>
                <w:szCs w:val="22"/>
              </w:rPr>
              <w:t xml:space="preserve">Student explores a </w:t>
            </w:r>
            <w:r w:rsidR="00B13F10" w:rsidRPr="001F37C5">
              <w:rPr>
                <w:rFonts w:ascii="Chalkboard" w:hAnsi="Chalkboard"/>
                <w:sz w:val="22"/>
                <w:szCs w:val="22"/>
              </w:rPr>
              <w:t xml:space="preserve">Treaty topic to further their knowledge and summarizes their learning into a non-fiction book suitable for middle years students to learn from.  Meeting expectations requires accurate information that gives a good overview of the topic, includes non-fiction text features (including, but not limited to: </w:t>
            </w:r>
            <w:proofErr w:type="spellStart"/>
            <w:r w:rsidR="00B13F10" w:rsidRPr="001F37C5">
              <w:rPr>
                <w:rFonts w:ascii="Chalkboard" w:hAnsi="Chalkboard"/>
                <w:sz w:val="22"/>
                <w:szCs w:val="22"/>
              </w:rPr>
              <w:t>TofC</w:t>
            </w:r>
            <w:proofErr w:type="spellEnd"/>
            <w:r w:rsidR="00B13F10" w:rsidRPr="001F37C5">
              <w:rPr>
                <w:rFonts w:ascii="Chalkboard" w:hAnsi="Chalkboard"/>
                <w:sz w:val="22"/>
                <w:szCs w:val="22"/>
              </w:rPr>
              <w:t>, glossary, pictures, captions, headings, bolded terms, illustrations, further thinking questions), is free of mechanical errors and attractive to view.</w:t>
            </w:r>
          </w:p>
          <w:p w14:paraId="25C8A722" w14:textId="77777777" w:rsidR="00B13F10" w:rsidRPr="001F37C5" w:rsidRDefault="00B13F10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1660" w:type="dxa"/>
          </w:tcPr>
          <w:p w14:paraId="1DC090C1" w14:textId="77777777" w:rsidR="00FB2C74" w:rsidRPr="001F37C5" w:rsidRDefault="00FB2C74" w:rsidP="00FB2C74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</w:tr>
    </w:tbl>
    <w:p w14:paraId="21037B80" w14:textId="77777777" w:rsidR="001F37C5" w:rsidRDefault="001F37C5" w:rsidP="001F37C5">
      <w:pPr>
        <w:rPr>
          <w:rFonts w:ascii="Chalkboard" w:hAnsi="Chalkboard"/>
        </w:rPr>
      </w:pPr>
    </w:p>
    <w:p w14:paraId="1DA593FA" w14:textId="77777777" w:rsidR="001F37C5" w:rsidRDefault="001F37C5" w:rsidP="001F37C5">
      <w:pPr>
        <w:rPr>
          <w:rFonts w:ascii="Chalkboard" w:hAnsi="Chalkboard"/>
        </w:rPr>
      </w:pPr>
      <w:r>
        <w:rPr>
          <w:rFonts w:ascii="Chalkboard" w:hAnsi="Chalkboard"/>
        </w:rPr>
        <w:t>Share a learning strategy that helped you understand the content and how you used it to complete an assignment: (SS)</w:t>
      </w:r>
    </w:p>
    <w:p w14:paraId="742A9351" w14:textId="77777777" w:rsidR="001F37C5" w:rsidRDefault="001F37C5" w:rsidP="001F37C5">
      <w:pPr>
        <w:rPr>
          <w:rFonts w:ascii="Chalkboard" w:hAnsi="Chalkboard"/>
        </w:rPr>
      </w:pPr>
    </w:p>
    <w:p w14:paraId="20627ECB" w14:textId="77777777" w:rsidR="001F37C5" w:rsidRDefault="001F37C5" w:rsidP="001F37C5">
      <w:pPr>
        <w:rPr>
          <w:rFonts w:ascii="Chalkboard" w:hAnsi="Chalkboard"/>
        </w:rPr>
      </w:pPr>
    </w:p>
    <w:p w14:paraId="7DA6E8AA" w14:textId="77777777" w:rsidR="001F37C5" w:rsidRDefault="001F37C5" w:rsidP="001F37C5">
      <w:pPr>
        <w:rPr>
          <w:rFonts w:ascii="Chalkboard" w:hAnsi="Chalkboard"/>
        </w:rPr>
      </w:pPr>
    </w:p>
    <w:p w14:paraId="0738C76F" w14:textId="77777777" w:rsidR="001F37C5" w:rsidRDefault="001F37C5" w:rsidP="001F37C5">
      <w:pPr>
        <w:rPr>
          <w:rFonts w:ascii="Chalkboard" w:hAnsi="Chalkboard"/>
        </w:rPr>
      </w:pPr>
    </w:p>
    <w:p w14:paraId="2847A29A" w14:textId="77777777" w:rsidR="001F37C5" w:rsidRDefault="001F37C5" w:rsidP="001F37C5">
      <w:pPr>
        <w:rPr>
          <w:rFonts w:ascii="Chalkboard" w:hAnsi="Chalkboard"/>
        </w:rPr>
      </w:pPr>
    </w:p>
    <w:p w14:paraId="5F35A70A" w14:textId="77777777" w:rsidR="001F37C5" w:rsidRDefault="001F37C5" w:rsidP="001F37C5">
      <w:pPr>
        <w:rPr>
          <w:rFonts w:ascii="Chalkboard" w:hAnsi="Chalkboard"/>
        </w:rPr>
      </w:pPr>
    </w:p>
    <w:p w14:paraId="28561435" w14:textId="77777777" w:rsidR="001F37C5" w:rsidRDefault="001F37C5" w:rsidP="001F37C5">
      <w:pPr>
        <w:rPr>
          <w:rFonts w:ascii="Chalkboard" w:hAnsi="Chalkboard"/>
        </w:rPr>
      </w:pPr>
      <w:r>
        <w:rPr>
          <w:rFonts w:ascii="Chalkboard" w:hAnsi="Chalkboard"/>
        </w:rPr>
        <w:t>Overall, I would give myself a _____ for using class time well. (WH)</w:t>
      </w:r>
    </w:p>
    <w:p w14:paraId="09520C79" w14:textId="2821CCDF" w:rsidR="001F37C5" w:rsidRDefault="00BA112F" w:rsidP="00BA112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lastRenderedPageBreak/>
        <w:t>Staying on Track with Goal Setting and Self-Assessment</w:t>
      </w:r>
    </w:p>
    <w:p w14:paraId="2770FF45" w14:textId="34FDC4C5" w:rsidR="00BA112F" w:rsidRDefault="00BA112F" w:rsidP="00BA112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---------------------------------------------------------------------------</w:t>
      </w:r>
    </w:p>
    <w:p w14:paraId="33BD4295" w14:textId="77777777" w:rsidR="00BA112F" w:rsidRDefault="00BA112F" w:rsidP="001F37C5">
      <w:pPr>
        <w:rPr>
          <w:rFonts w:ascii="Chalkboard" w:hAnsi="Chalkboard"/>
        </w:rPr>
      </w:pPr>
    </w:p>
    <w:p w14:paraId="7EB0111C" w14:textId="67D1AF56" w:rsidR="00BA112F" w:rsidRDefault="00BA112F" w:rsidP="001F37C5">
      <w:pPr>
        <w:rPr>
          <w:rFonts w:ascii="Chalkboard" w:hAnsi="Chalkboard"/>
        </w:rPr>
      </w:pPr>
      <w:r>
        <w:rPr>
          <w:rFonts w:ascii="Chalkboard" w:hAnsi="Chalkboard"/>
        </w:rPr>
        <w:t>Date:  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Assignment: ________________________</w:t>
      </w:r>
    </w:p>
    <w:p w14:paraId="31DF8A84" w14:textId="77777777" w:rsidR="00BA112F" w:rsidRDefault="00BA112F" w:rsidP="001F37C5">
      <w:pPr>
        <w:rPr>
          <w:rFonts w:ascii="Chalkboard" w:hAnsi="Chalkboard"/>
        </w:rPr>
      </w:pPr>
    </w:p>
    <w:p w14:paraId="724057B9" w14:textId="1E2C1F36" w:rsidR="00BA112F" w:rsidRDefault="00BA112F" w:rsidP="001F37C5">
      <w:pPr>
        <w:rPr>
          <w:rFonts w:ascii="Chalkboard" w:hAnsi="Chalkboard"/>
        </w:rPr>
      </w:pPr>
      <w:r>
        <w:rPr>
          <w:rFonts w:ascii="Chalkboard" w:hAnsi="Chalkboard"/>
        </w:rPr>
        <w:t xml:space="preserve">My goal for today </w:t>
      </w:r>
      <w:proofErr w:type="gramStart"/>
      <w:r>
        <w:rPr>
          <w:rFonts w:ascii="Chalkboard" w:hAnsi="Chalkboard"/>
        </w:rPr>
        <w:t>is :</w:t>
      </w:r>
      <w:proofErr w:type="gramEnd"/>
      <w:r>
        <w:rPr>
          <w:rFonts w:ascii="Chalkboard" w:hAnsi="Chalkboard"/>
        </w:rPr>
        <w:t xml:space="preserve"> ________________________________________</w:t>
      </w:r>
    </w:p>
    <w:p w14:paraId="29723A1C" w14:textId="77777777" w:rsidR="00BA112F" w:rsidRDefault="00BA112F" w:rsidP="001F37C5">
      <w:pPr>
        <w:rPr>
          <w:rFonts w:ascii="Chalkboard" w:hAnsi="Chalkboard"/>
        </w:rPr>
      </w:pPr>
    </w:p>
    <w:p w14:paraId="1DB628B2" w14:textId="7043F27A" w:rsidR="00BA112F" w:rsidRDefault="00BA112F" w:rsidP="001F37C5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_______________________________________________________.</w:t>
      </w:r>
    </w:p>
    <w:p w14:paraId="2AE96BB7" w14:textId="77777777" w:rsidR="00BA112F" w:rsidRDefault="00BA112F" w:rsidP="001F37C5">
      <w:pPr>
        <w:rPr>
          <w:rFonts w:ascii="Chalkboard" w:hAnsi="Chalkboard"/>
        </w:rPr>
      </w:pPr>
    </w:p>
    <w:p w14:paraId="2BB541EB" w14:textId="76597A0C" w:rsidR="001F37C5" w:rsidRDefault="00BA112F" w:rsidP="001F37C5">
      <w:pPr>
        <w:rPr>
          <w:rFonts w:ascii="Chalkboard" w:hAnsi="Chalkboard"/>
        </w:rPr>
      </w:pPr>
      <w:r>
        <w:rPr>
          <w:rFonts w:ascii="Chalkboard" w:hAnsi="Chalkboard"/>
        </w:rPr>
        <w:t>How did I do?</w:t>
      </w:r>
    </w:p>
    <w:p w14:paraId="38E8B50F" w14:textId="77777777" w:rsidR="00BA112F" w:rsidRDefault="00BA112F" w:rsidP="001F37C5">
      <w:pPr>
        <w:rPr>
          <w:rFonts w:ascii="Chalkboard" w:hAnsi="Chalkboard"/>
        </w:rPr>
      </w:pPr>
    </w:p>
    <w:p w14:paraId="5276DDA9" w14:textId="77777777" w:rsidR="00BA112F" w:rsidRDefault="00BA112F" w:rsidP="001F37C5">
      <w:pPr>
        <w:rPr>
          <w:rFonts w:ascii="Chalkboard" w:hAnsi="Chalkboard"/>
        </w:rPr>
      </w:pPr>
    </w:p>
    <w:p w14:paraId="352274BC" w14:textId="77777777" w:rsidR="00BA112F" w:rsidRDefault="00BA112F" w:rsidP="001F37C5">
      <w:pPr>
        <w:rPr>
          <w:rFonts w:ascii="Chalkboard" w:hAnsi="Chalkboard"/>
        </w:rPr>
      </w:pPr>
    </w:p>
    <w:p w14:paraId="5FF8264D" w14:textId="79E6B6B7" w:rsidR="00BA112F" w:rsidRDefault="00BA112F" w:rsidP="00727519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Score for my WORK HABITS today:  _____</w:t>
      </w:r>
    </w:p>
    <w:p w14:paraId="3506E1DE" w14:textId="766F5085" w:rsidR="00BA112F" w:rsidRDefault="00BA112F" w:rsidP="00BA112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---------------------------------------------------------------------------</w:t>
      </w:r>
    </w:p>
    <w:p w14:paraId="7BCE5103" w14:textId="77777777" w:rsidR="00BA112F" w:rsidRDefault="00BA112F" w:rsidP="00BA112F">
      <w:pPr>
        <w:jc w:val="center"/>
        <w:rPr>
          <w:rFonts w:ascii="Chalkboard" w:hAnsi="Chalkboard"/>
        </w:rPr>
      </w:pPr>
    </w:p>
    <w:p w14:paraId="39B3FFA4" w14:textId="77777777" w:rsidR="00BA112F" w:rsidRDefault="00BA112F" w:rsidP="00BA112F">
      <w:pPr>
        <w:rPr>
          <w:rFonts w:ascii="Chalkboard" w:hAnsi="Chalkboard"/>
        </w:rPr>
      </w:pPr>
      <w:r>
        <w:rPr>
          <w:rFonts w:ascii="Chalkboard" w:hAnsi="Chalkboard"/>
        </w:rPr>
        <w:t>Date:  ____________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Assignment: ________________________</w:t>
      </w:r>
    </w:p>
    <w:p w14:paraId="49630EEB" w14:textId="77777777" w:rsidR="00BA112F" w:rsidRDefault="00BA112F" w:rsidP="00BA112F">
      <w:pPr>
        <w:rPr>
          <w:rFonts w:ascii="Chalkboard" w:hAnsi="Chalkboard"/>
        </w:rPr>
      </w:pPr>
    </w:p>
    <w:p w14:paraId="78402D20" w14:textId="77777777" w:rsidR="00BA112F" w:rsidRDefault="00BA112F" w:rsidP="00BA112F">
      <w:pPr>
        <w:rPr>
          <w:rFonts w:ascii="Chalkboard" w:hAnsi="Chalkboard"/>
        </w:rPr>
      </w:pPr>
      <w:r>
        <w:rPr>
          <w:rFonts w:ascii="Chalkboard" w:hAnsi="Chalkboard"/>
        </w:rPr>
        <w:t xml:space="preserve">My goal for today </w:t>
      </w:r>
      <w:proofErr w:type="gramStart"/>
      <w:r>
        <w:rPr>
          <w:rFonts w:ascii="Chalkboard" w:hAnsi="Chalkboard"/>
        </w:rPr>
        <w:t>is :</w:t>
      </w:r>
      <w:proofErr w:type="gramEnd"/>
      <w:r>
        <w:rPr>
          <w:rFonts w:ascii="Chalkboard" w:hAnsi="Chalkboard"/>
        </w:rPr>
        <w:t xml:space="preserve"> ________________________________________</w:t>
      </w:r>
    </w:p>
    <w:p w14:paraId="51102A12" w14:textId="77777777" w:rsidR="00BA112F" w:rsidRDefault="00BA112F" w:rsidP="00BA112F">
      <w:pPr>
        <w:rPr>
          <w:rFonts w:ascii="Chalkboard" w:hAnsi="Chalkboard"/>
        </w:rPr>
      </w:pPr>
    </w:p>
    <w:p w14:paraId="742AE1B5" w14:textId="77777777" w:rsidR="00BA112F" w:rsidRDefault="00BA112F" w:rsidP="00BA112F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_______________________________________________________.</w:t>
      </w:r>
    </w:p>
    <w:p w14:paraId="2C21CF8C" w14:textId="77777777" w:rsidR="00BA112F" w:rsidRDefault="00BA112F" w:rsidP="00BA112F">
      <w:pPr>
        <w:rPr>
          <w:rFonts w:ascii="Chalkboard" w:hAnsi="Chalkboard"/>
        </w:rPr>
      </w:pPr>
    </w:p>
    <w:p w14:paraId="2823EBD4" w14:textId="77777777" w:rsidR="00BA112F" w:rsidRDefault="00BA112F" w:rsidP="00BA112F">
      <w:pPr>
        <w:rPr>
          <w:rFonts w:ascii="Chalkboard" w:hAnsi="Chalkboard"/>
        </w:rPr>
      </w:pPr>
      <w:r>
        <w:rPr>
          <w:rFonts w:ascii="Chalkboard" w:hAnsi="Chalkboard"/>
        </w:rPr>
        <w:t>How did I do?</w:t>
      </w:r>
    </w:p>
    <w:p w14:paraId="051ADFD0" w14:textId="77777777" w:rsidR="00BA112F" w:rsidRDefault="00BA112F" w:rsidP="00BA112F">
      <w:pPr>
        <w:rPr>
          <w:rFonts w:ascii="Chalkboard" w:hAnsi="Chalkboard"/>
        </w:rPr>
      </w:pPr>
    </w:p>
    <w:p w14:paraId="7308E016" w14:textId="77777777" w:rsidR="00BA112F" w:rsidRDefault="00BA112F" w:rsidP="00BA112F">
      <w:pPr>
        <w:rPr>
          <w:rFonts w:ascii="Chalkboard" w:hAnsi="Chalkboard"/>
        </w:rPr>
      </w:pPr>
    </w:p>
    <w:p w14:paraId="3689AEAB" w14:textId="77777777" w:rsidR="00BA112F" w:rsidRDefault="00BA112F" w:rsidP="00BA112F">
      <w:pPr>
        <w:rPr>
          <w:rFonts w:ascii="Chalkboard" w:hAnsi="Chalkboard"/>
        </w:rPr>
      </w:pPr>
    </w:p>
    <w:p w14:paraId="5AFEA791" w14:textId="77777777" w:rsidR="00BA112F" w:rsidRDefault="00BA112F" w:rsidP="00727519">
      <w:pPr>
        <w:jc w:val="right"/>
        <w:rPr>
          <w:rFonts w:ascii="Chalkboard" w:hAnsi="Chalkboard"/>
        </w:rPr>
      </w:pPr>
      <w:r>
        <w:rPr>
          <w:rFonts w:ascii="Chalkboard" w:hAnsi="Chalkboard"/>
        </w:rPr>
        <w:t>Score for my WORK HABITS today:  _____</w:t>
      </w:r>
    </w:p>
    <w:p w14:paraId="79BA2CE6" w14:textId="1AB0562D" w:rsidR="00BA112F" w:rsidRDefault="00727519" w:rsidP="001F37C5">
      <w:pPr>
        <w:rPr>
          <w:rFonts w:ascii="Chalkboard" w:hAnsi="Chalkboard"/>
        </w:rPr>
      </w:pPr>
      <w:r>
        <w:rPr>
          <w:rFonts w:ascii="Chalkboard" w:hAnsi="Chalkboard"/>
        </w:rPr>
        <w:t>---------------------------------------------------------------------------</w:t>
      </w:r>
    </w:p>
    <w:p w14:paraId="61AC205C" w14:textId="77777777" w:rsidR="00BA112F" w:rsidRDefault="00BA112F" w:rsidP="001F37C5">
      <w:pPr>
        <w:rPr>
          <w:rFonts w:ascii="Chalkboard" w:hAnsi="Chalkboard"/>
        </w:rPr>
      </w:pPr>
    </w:p>
    <w:p w14:paraId="236248F5" w14:textId="40CE5B38" w:rsidR="00BA112F" w:rsidRDefault="00727519" w:rsidP="001F37C5">
      <w:pPr>
        <w:rPr>
          <w:rFonts w:ascii="Chalkboard" w:hAnsi="Chalkboard"/>
        </w:rPr>
      </w:pPr>
      <w:r>
        <w:rPr>
          <w:rFonts w:ascii="Chalkboard" w:hAnsi="Chalkboard"/>
        </w:rPr>
        <w:t>Please notice …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</w:t>
      </w:r>
      <w:r>
        <w:rPr>
          <w:rFonts w:ascii="Chalkboard" w:hAnsi="Chalkboard"/>
        </w:rPr>
        <w:tab/>
        <w:t>Date: ____________</w:t>
      </w:r>
    </w:p>
    <w:p w14:paraId="478E40AB" w14:textId="77777777" w:rsidR="00727519" w:rsidRDefault="00727519" w:rsidP="001F37C5">
      <w:pPr>
        <w:rPr>
          <w:rFonts w:ascii="Chalkboard" w:hAnsi="Chalkboard"/>
        </w:rPr>
      </w:pPr>
    </w:p>
    <w:p w14:paraId="3753CB58" w14:textId="77777777" w:rsidR="00727519" w:rsidRDefault="00727519" w:rsidP="001F37C5">
      <w:pPr>
        <w:rPr>
          <w:rFonts w:ascii="Chalkboard" w:hAnsi="Chalkboard"/>
        </w:rPr>
      </w:pPr>
    </w:p>
    <w:p w14:paraId="24ACC60A" w14:textId="77777777" w:rsidR="00727519" w:rsidRDefault="00727519" w:rsidP="001F37C5">
      <w:pPr>
        <w:rPr>
          <w:rFonts w:ascii="Chalkboard" w:hAnsi="Chalkboard"/>
        </w:rPr>
      </w:pPr>
    </w:p>
    <w:p w14:paraId="133623A9" w14:textId="77777777" w:rsidR="00727519" w:rsidRDefault="00727519" w:rsidP="001F37C5">
      <w:pPr>
        <w:rPr>
          <w:rFonts w:ascii="Chalkboard" w:hAnsi="Chalkboard"/>
        </w:rPr>
      </w:pPr>
    </w:p>
    <w:p w14:paraId="1F02BC73" w14:textId="77777777" w:rsidR="00727519" w:rsidRDefault="00727519" w:rsidP="001F37C5">
      <w:pPr>
        <w:rPr>
          <w:rFonts w:ascii="Chalkboard" w:hAnsi="Chalkboard"/>
        </w:rPr>
      </w:pPr>
    </w:p>
    <w:p w14:paraId="6350893B" w14:textId="77777777" w:rsidR="00727519" w:rsidRDefault="00727519" w:rsidP="001F37C5">
      <w:r>
        <w:rPr>
          <w:rFonts w:ascii="Chalkboard" w:hAnsi="Chalkboard"/>
        </w:rPr>
        <w:t>---------------------------------------------------------------------------</w:t>
      </w:r>
    </w:p>
    <w:p w14:paraId="0A50680B" w14:textId="6B963D42" w:rsidR="00727519" w:rsidRDefault="00727519" w:rsidP="001F37C5">
      <w:pPr>
        <w:rPr>
          <w:rFonts w:ascii="Chalkboard" w:hAnsi="Chalkboard"/>
        </w:rPr>
      </w:pPr>
      <w:r>
        <w:rPr>
          <w:rFonts w:ascii="Chalkboard" w:hAnsi="Chalkboard"/>
        </w:rPr>
        <w:t>Something I am finding challenging: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Date: ____________</w:t>
      </w:r>
    </w:p>
    <w:p w14:paraId="00B64589" w14:textId="77777777" w:rsidR="00727519" w:rsidRDefault="00727519" w:rsidP="001F37C5">
      <w:pPr>
        <w:rPr>
          <w:rFonts w:ascii="Chalkboard" w:hAnsi="Chalkboard"/>
        </w:rPr>
      </w:pPr>
    </w:p>
    <w:p w14:paraId="7DB8F86C" w14:textId="77777777" w:rsidR="00727519" w:rsidRDefault="00727519" w:rsidP="001F37C5">
      <w:pPr>
        <w:rPr>
          <w:rFonts w:ascii="Chalkboard" w:hAnsi="Chalkboard"/>
        </w:rPr>
      </w:pPr>
    </w:p>
    <w:p w14:paraId="3C1F3EBF" w14:textId="77777777" w:rsidR="00727519" w:rsidRDefault="00727519" w:rsidP="001F37C5">
      <w:pPr>
        <w:rPr>
          <w:rFonts w:ascii="Chalkboard" w:hAnsi="Chalkboard"/>
        </w:rPr>
      </w:pPr>
    </w:p>
    <w:p w14:paraId="15B6F470" w14:textId="77777777" w:rsidR="00727519" w:rsidRDefault="00727519" w:rsidP="001F37C5">
      <w:pPr>
        <w:rPr>
          <w:rFonts w:ascii="Chalkboard" w:hAnsi="Chalkboard"/>
        </w:rPr>
      </w:pPr>
    </w:p>
    <w:p w14:paraId="039B3329" w14:textId="74066A88" w:rsidR="00727519" w:rsidRDefault="00727519" w:rsidP="001F37C5">
      <w:pPr>
        <w:rPr>
          <w:rFonts w:ascii="Chalkboard" w:hAnsi="Chalkboard"/>
        </w:rPr>
      </w:pPr>
      <w:r>
        <w:rPr>
          <w:rFonts w:ascii="Chalkboard" w:hAnsi="Chalkboard"/>
        </w:rPr>
        <w:t>How I overcame this challenge:</w:t>
      </w:r>
      <w:bookmarkStart w:id="0" w:name="_GoBack"/>
      <w:bookmarkEnd w:id="0"/>
    </w:p>
    <w:p w14:paraId="0C95A930" w14:textId="77777777" w:rsidR="00BA112F" w:rsidRDefault="00BA112F" w:rsidP="001F37C5">
      <w:pPr>
        <w:rPr>
          <w:rFonts w:ascii="Chalkboard" w:hAnsi="Chalkboard"/>
        </w:rPr>
      </w:pPr>
    </w:p>
    <w:p w14:paraId="6488432B" w14:textId="77777777" w:rsidR="00BA112F" w:rsidRDefault="00BA112F" w:rsidP="001F37C5">
      <w:pPr>
        <w:rPr>
          <w:rFonts w:ascii="Chalkboard" w:hAnsi="Chalkboard"/>
        </w:rPr>
      </w:pPr>
    </w:p>
    <w:p w14:paraId="5A85B351" w14:textId="77777777" w:rsidR="00BA112F" w:rsidRPr="00FB2C74" w:rsidRDefault="00BA112F" w:rsidP="001F37C5">
      <w:pPr>
        <w:rPr>
          <w:rFonts w:ascii="Chalkboard" w:hAnsi="Chalkboard"/>
        </w:rPr>
      </w:pPr>
    </w:p>
    <w:sectPr w:rsidR="00BA112F" w:rsidRPr="00FB2C74" w:rsidSect="000B2B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4"/>
    <w:rsid w:val="000B2B49"/>
    <w:rsid w:val="001D0DCE"/>
    <w:rsid w:val="001F37C5"/>
    <w:rsid w:val="00727519"/>
    <w:rsid w:val="00B13F10"/>
    <w:rsid w:val="00BA112F"/>
    <w:rsid w:val="00F151B2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B4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C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B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C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B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393</Words>
  <Characters>2246</Characters>
  <Application>Microsoft Macintosh Word</Application>
  <DocSecurity>0</DocSecurity>
  <Lines>18</Lines>
  <Paragraphs>5</Paragraphs>
  <ScaleCrop>false</ScaleCrop>
  <Company>Teacher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3</cp:revision>
  <dcterms:created xsi:type="dcterms:W3CDTF">2016-03-01T04:09:00Z</dcterms:created>
  <dcterms:modified xsi:type="dcterms:W3CDTF">2016-03-01T04:42:00Z</dcterms:modified>
</cp:coreProperties>
</file>